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PRUEBA SABER 11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PARTE 3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552524" cy="3173365"/>
            <wp:effectExtent b="0" l="0" r="0" t="0"/>
            <wp:docPr descr="Resultado de imagen para prueba saber ingles parte 3" id="5" name="image1.png"/>
            <a:graphic>
              <a:graphicData uri="http://schemas.openxmlformats.org/drawingml/2006/picture">
                <pic:pic>
                  <pic:nvPicPr>
                    <pic:cNvPr descr="Resultado de imagen para prueba saber ingles parte 3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52524" cy="3173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hanging="360"/>
        <w:jc w:val="center"/>
        <w:rPr>
          <w:u w:val="none"/>
        </w:rPr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       2.</w:t>
      </w:r>
      <w:r w:rsidDel="00000000" w:rsidR="00000000" w:rsidRPr="00000000">
        <w:rPr>
          <w:b w:val="1"/>
          <w:rtl w:val="0"/>
        </w:rPr>
        <w:t xml:space="preserve"> B  </w:t>
      </w:r>
      <w:r w:rsidDel="00000000" w:rsidR="00000000" w:rsidRPr="00000000">
        <w:rPr>
          <w:rtl w:val="0"/>
        </w:rPr>
        <w:t xml:space="preserve">      3.</w:t>
      </w:r>
      <w:r w:rsidDel="00000000" w:rsidR="00000000" w:rsidRPr="00000000">
        <w:rPr>
          <w:b w:val="1"/>
          <w:rtl w:val="0"/>
        </w:rPr>
        <w:t xml:space="preserve"> A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4 . </w:t>
      </w:r>
      <w:r w:rsidDel="00000000" w:rsidR="00000000" w:rsidRPr="00000000">
        <w:rPr>
          <w:rtl w:val="0"/>
        </w:rPr>
        <w:t xml:space="preserve">It rained a lot last night!                                                                              A.  Did you accept?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B.  Did you understand?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 C. Did you sleep?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5. Grandma, shall I hold those bags for you?                                                A. I'm not afraid!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B. What's the matter?</w:t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C. That's fine.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6. How much is that umbrella?                                                                         A. Anything else?</w:t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  B. 50 dollars.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C. Cash only!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7. Can I use your printer?                                                                                 A. Just a minute</w:t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 B. Do it this way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C. Think about it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8.  Who's the girl?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  A. She's my sister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B. Yes, she is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C. That's ok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9.  Do you know Peter?                                                                                  A.  Which?</w:t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 B. who?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C. What?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10.  Can you pass me the salt?                                                                     A.  Here you are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B. I like it</w:t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C. It's all right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Continue next page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11.</w:t>
      </w:r>
      <w:r w:rsidDel="00000000" w:rsidR="00000000" w:rsidRPr="00000000">
        <w:rPr/>
        <w:drawing>
          <wp:inline distB="0" distT="0" distL="0" distR="0">
            <wp:extent cx="5610225" cy="691959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6421" l="0" r="0" t="4713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9195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11. </w:t>
      </w:r>
      <w:r w:rsidDel="00000000" w:rsidR="00000000" w:rsidRPr="00000000">
        <w:rPr>
          <w:b w:val="1"/>
          <w:rtl w:val="0"/>
        </w:rPr>
        <w:t xml:space="preserve">C             </w:t>
      </w:r>
      <w:r w:rsidDel="00000000" w:rsidR="00000000" w:rsidRPr="00000000">
        <w:rPr>
          <w:rtl w:val="0"/>
        </w:rPr>
        <w:t xml:space="preserve">12. </w:t>
      </w:r>
      <w:r w:rsidDel="00000000" w:rsidR="00000000" w:rsidRPr="00000000">
        <w:rPr>
          <w:b w:val="1"/>
          <w:rtl w:val="0"/>
        </w:rPr>
        <w:t xml:space="preserve">A </w:t>
      </w:r>
      <w:r w:rsidDel="00000000" w:rsidR="00000000" w:rsidRPr="00000000">
        <w:rPr>
          <w:rtl w:val="0"/>
        </w:rPr>
        <w:t xml:space="preserve">            13.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            14.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           15. </w:t>
      </w:r>
      <w:r w:rsidDel="00000000" w:rsidR="00000000" w:rsidRPr="00000000">
        <w:rPr>
          <w:b w:val="1"/>
          <w:rtl w:val="0"/>
        </w:rPr>
        <w:t xml:space="preserve">B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DC07D6"/>
    <w:pPr>
      <w:autoSpaceDE w:val="0"/>
      <w:autoSpaceDN w:val="0"/>
      <w:adjustRightInd w:val="0"/>
      <w:spacing w:after="0" w:line="240" w:lineRule="auto"/>
    </w:pPr>
    <w:rPr>
      <w:rFonts w:ascii="LNDYFC+Tahoma-Bold" w:cs="LNDYFC+Tahoma-Bold" w:hAnsi="LNDYFC+Tahoma-Bold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Ar3rsRhDtWzulRh6xoMGV+lcA==">AMUW2mUKf3tN4U+eh9KTOXJXTFR9DhUBBSFkVAfFX+3/qeUGRLWqhPV7yAa2ouZbv3phr+SiWlHjs688y4gWt8XUpSJ2TIUDh8CD7oo9bXsTCm8L+ojjZamxJ3rdO7FBld+6w14eLYIs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2020-03-13T22:24:00Z</dcterms:created>
  <dc:creator>Familia Barreto Escobar</dc:creator>
</cp:coreProperties>
</file>